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93.75pt;height:51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A Penny for Your Thoughts"/>
          </v:shape>
        </w:pict>
      </w:r>
    </w:p>
    <w:p w:rsidR="0024749F" w:rsidRDefault="0024749F" w:rsidP="0024749F">
      <w:pPr>
        <w:rPr>
          <w:sz w:val="28"/>
        </w:rPr>
      </w:pPr>
    </w:p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t>Students will…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measure</w:t>
      </w:r>
      <w:proofErr w:type="gramEnd"/>
      <w:r>
        <w:rPr>
          <w:sz w:val="28"/>
        </w:rPr>
        <w:t xml:space="preserve"> the diameter of several different types of coins and use the information to calculate area and circumference.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use</w:t>
      </w:r>
      <w:proofErr w:type="gramEnd"/>
      <w:r>
        <w:rPr>
          <w:sz w:val="28"/>
        </w:rPr>
        <w:t xml:space="preserve"> the Internet to find the actual diameter of each type of coin and determine the level of accuracy of their measurements.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weigh</w:t>
      </w:r>
      <w:proofErr w:type="gramEnd"/>
      <w:r>
        <w:rPr>
          <w:sz w:val="28"/>
        </w:rPr>
        <w:t xml:space="preserve"> each type of coin and make conversions between metric and imperial units.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use</w:t>
      </w:r>
      <w:proofErr w:type="gramEnd"/>
      <w:r>
        <w:rPr>
          <w:sz w:val="28"/>
        </w:rPr>
        <w:t xml:space="preserve"> the Internet to find the actual weight of each type of coin.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measure</w:t>
      </w:r>
      <w:proofErr w:type="gramEnd"/>
      <w:r>
        <w:rPr>
          <w:sz w:val="28"/>
        </w:rPr>
        <w:t xml:space="preserve"> the height of each type of coin and use that information to solve problems.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Calculate the actual value of the metal with the highest percentage by weight.  Students will need to find out the metal composition of the coins.</w:t>
      </w:r>
    </w:p>
    <w:p w:rsidR="0024749F" w:rsidRDefault="0024749F" w:rsidP="0024749F">
      <w:pPr>
        <w:rPr>
          <w:sz w:val="28"/>
        </w:rPr>
      </w:pPr>
    </w:p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t>Materials Needed: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Computer with Internet access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Calculator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Gram scale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Ruler or caliper</w:t>
      </w:r>
    </w:p>
    <w:p w:rsidR="0024749F" w:rsidRDefault="0024749F" w:rsidP="0024749F">
      <w:pPr>
        <w:rPr>
          <w:sz w:val="28"/>
        </w:rPr>
      </w:pPr>
    </w:p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t>Web Sites:</w:t>
      </w:r>
    </w:p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t xml:space="preserve">The Royal Australian </w:t>
      </w:r>
      <w:proofErr w:type="gramStart"/>
      <w:r>
        <w:rPr>
          <w:b/>
          <w:sz w:val="28"/>
        </w:rPr>
        <w:t>Mint</w:t>
      </w:r>
      <w:r w:rsidRPr="00471A7E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proofErr w:type="gramEnd"/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HYPERLINK "</w:instrText>
      </w:r>
      <w:r w:rsidRPr="00471A7E">
        <w:rPr>
          <w:b/>
          <w:sz w:val="28"/>
        </w:rPr>
        <w:instrText>http://www.ramint.gov.au/</w:instrText>
      </w:r>
      <w:r>
        <w:rPr>
          <w:b/>
          <w:sz w:val="28"/>
        </w:rPr>
        <w:instrText xml:space="preserve">" </w:instrText>
      </w:r>
      <w:r>
        <w:rPr>
          <w:b/>
          <w:sz w:val="28"/>
        </w:rPr>
        <w:fldChar w:fldCharType="separate"/>
      </w:r>
      <w:r w:rsidRPr="00AE5D24">
        <w:rPr>
          <w:rStyle w:val="Hyperlink"/>
          <w:b/>
          <w:sz w:val="28"/>
        </w:rPr>
        <w:t>http://www.ramint.gov.au/</w:t>
      </w:r>
      <w:r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</w:p>
    <w:p w:rsidR="0024749F" w:rsidRDefault="0024749F" w:rsidP="0024749F">
      <w:pPr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Infromation</w:t>
      </w:r>
      <w:proofErr w:type="spellEnd"/>
      <w:r>
        <w:rPr>
          <w:sz w:val="24"/>
        </w:rPr>
        <w:t xml:space="preserve"> about composition, weight and size etc of our coins can be found </w:t>
      </w:r>
      <w:proofErr w:type="gramStart"/>
      <w:r>
        <w:rPr>
          <w:sz w:val="24"/>
        </w:rPr>
        <w:t xml:space="preserve">at  </w:t>
      </w:r>
      <w:proofErr w:type="gramEnd"/>
      <w:r>
        <w:rPr>
          <w:sz w:val="24"/>
        </w:rPr>
        <w:fldChar w:fldCharType="begin"/>
      </w:r>
      <w:r>
        <w:rPr>
          <w:sz w:val="24"/>
        </w:rPr>
        <w:instrText xml:space="preserve"> HYPERLINK "</w:instrText>
      </w:r>
      <w:r w:rsidRPr="00471A7E">
        <w:rPr>
          <w:sz w:val="24"/>
        </w:rPr>
        <w:instrText>http://www.ramint.gov.au/designs/ram-designs/5c.cfm</w:instrText>
      </w:r>
      <w:r>
        <w:rPr>
          <w:sz w:val="24"/>
        </w:rPr>
        <w:instrText xml:space="preserve">" </w:instrText>
      </w:r>
      <w:r>
        <w:rPr>
          <w:sz w:val="24"/>
        </w:rPr>
        <w:fldChar w:fldCharType="separate"/>
      </w:r>
      <w:r w:rsidRPr="00AE5D24">
        <w:rPr>
          <w:rStyle w:val="Hyperlink"/>
          <w:sz w:val="24"/>
        </w:rPr>
        <w:t>http://www.ramint.gov.au/designs/ram-designs/5c.cfm</w:t>
      </w:r>
      <w:r>
        <w:rPr>
          <w:sz w:val="24"/>
        </w:rPr>
        <w:fldChar w:fldCharType="end"/>
      </w:r>
    </w:p>
    <w:p w:rsidR="0024749F" w:rsidRDefault="0024749F" w:rsidP="0024749F">
      <w:pPr>
        <w:rPr>
          <w:sz w:val="28"/>
        </w:rPr>
      </w:pPr>
    </w:p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t>Teaching the Lesson: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You can borrow the scales and possibly the calipers from science teachers at the school.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When students are measuring the diameter using a ruler, they may have difficulty obtaining a level of accuracy to hundredths of an inch.  It is recommended that you have them use calipers instead.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Errors may result in measuring the diameter because students may be measuring chords instead of diameters.  This is a good opportunity to introduce or review the concept of chords and diameters.</w:t>
      </w:r>
    </w:p>
    <w:p w:rsidR="0024749F" w:rsidRDefault="0024749F" w:rsidP="002474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Stress accuracy when students are weighing the coins.  If small enough </w:t>
      </w:r>
      <w:proofErr w:type="gramStart"/>
      <w:r>
        <w:rPr>
          <w:sz w:val="28"/>
        </w:rPr>
        <w:t>weights</w:t>
      </w:r>
      <w:proofErr w:type="gramEnd"/>
      <w:r>
        <w:rPr>
          <w:sz w:val="28"/>
        </w:rPr>
        <w:t xml:space="preserve"> are not available, weigh several of the same type of coin at once then average can be found.</w:t>
      </w:r>
    </w:p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lastRenderedPageBreak/>
        <w:t>Teacher Notes</w:t>
      </w:r>
    </w:p>
    <w:p w:rsidR="0024749F" w:rsidRDefault="0024749F" w:rsidP="0024749F">
      <w:pPr>
        <w:rPr>
          <w:b/>
          <w:sz w:val="28"/>
        </w:rPr>
      </w:pPr>
      <w:r>
        <w:rPr>
          <w:b/>
          <w:sz w:val="28"/>
        </w:rPr>
        <w:t>Selected Answers:</w:t>
      </w:r>
    </w:p>
    <w:p w:rsidR="0024749F" w:rsidRPr="00CF48E6" w:rsidRDefault="0024749F" w:rsidP="0024749F">
      <w:pPr>
        <w:rPr>
          <w:sz w:val="28"/>
        </w:rPr>
      </w:pPr>
      <w:r w:rsidRPr="00CF48E6">
        <w:rPr>
          <w:sz w:val="28"/>
        </w:rPr>
        <w:t>Students will not get this level of accuracy of course!</w:t>
      </w:r>
    </w:p>
    <w:p w:rsidR="0024749F" w:rsidRDefault="0024749F" w:rsidP="0024749F">
      <w:pPr>
        <w:rPr>
          <w:b/>
          <w:sz w:val="28"/>
        </w:rPr>
      </w:pPr>
    </w:p>
    <w:tbl>
      <w:tblPr>
        <w:tblW w:w="7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2"/>
        <w:gridCol w:w="2409"/>
        <w:gridCol w:w="2552"/>
      </w:tblGrid>
      <w:tr w:rsidR="0024749F" w:rsidTr="001040E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Coin</w:t>
            </w:r>
          </w:p>
        </w:tc>
        <w:tc>
          <w:tcPr>
            <w:tcW w:w="2409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Diameter (mm)</w:t>
            </w:r>
          </w:p>
        </w:tc>
        <w:tc>
          <w:tcPr>
            <w:tcW w:w="25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Weight (grams)</w:t>
            </w:r>
          </w:p>
        </w:tc>
      </w:tr>
      <w:tr w:rsidR="0024749F" w:rsidTr="001040E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 cent</w:t>
            </w:r>
          </w:p>
        </w:tc>
        <w:tc>
          <w:tcPr>
            <w:tcW w:w="2409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19.41</w:t>
            </w:r>
          </w:p>
        </w:tc>
        <w:tc>
          <w:tcPr>
            <w:tcW w:w="25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2.83</w:t>
            </w:r>
          </w:p>
        </w:tc>
      </w:tr>
      <w:tr w:rsidR="0024749F" w:rsidTr="001040E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cent</w:t>
            </w:r>
          </w:p>
        </w:tc>
        <w:tc>
          <w:tcPr>
            <w:tcW w:w="2409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23.60</w:t>
            </w:r>
          </w:p>
        </w:tc>
        <w:tc>
          <w:tcPr>
            <w:tcW w:w="25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5.65</w:t>
            </w:r>
          </w:p>
        </w:tc>
      </w:tr>
      <w:tr w:rsidR="0024749F" w:rsidTr="001040E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 cent</w:t>
            </w:r>
          </w:p>
        </w:tc>
        <w:tc>
          <w:tcPr>
            <w:tcW w:w="2409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11.3</w:t>
            </w:r>
          </w:p>
        </w:tc>
        <w:tc>
          <w:tcPr>
            <w:tcW w:w="25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28.65</w:t>
            </w:r>
          </w:p>
        </w:tc>
      </w:tr>
      <w:tr w:rsidR="0024749F" w:rsidTr="001040E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20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 cent</w:t>
            </w:r>
          </w:p>
        </w:tc>
        <w:tc>
          <w:tcPr>
            <w:tcW w:w="2409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31.65</w:t>
            </w:r>
          </w:p>
        </w:tc>
        <w:tc>
          <w:tcPr>
            <w:tcW w:w="2552" w:type="dxa"/>
          </w:tcPr>
          <w:p w:rsidR="0024749F" w:rsidRDefault="0024749F" w:rsidP="001040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15.55</w:t>
            </w:r>
          </w:p>
        </w:tc>
      </w:tr>
    </w:tbl>
    <w:p w:rsidR="0024749F" w:rsidRDefault="0024749F" w:rsidP="0024749F">
      <w:pPr>
        <w:rPr>
          <w:b/>
          <w:sz w:val="28"/>
        </w:rPr>
      </w:pPr>
    </w:p>
    <w:p w:rsidR="0024749F" w:rsidRDefault="0024749F" w:rsidP="0024749F">
      <w:pPr>
        <w:rPr>
          <w:sz w:val="28"/>
        </w:rPr>
      </w:pPr>
      <w:r>
        <w:rPr>
          <w:sz w:val="28"/>
        </w:rPr>
        <w:t xml:space="preserve">The Royal Australian Mint has some really interesting information </w:t>
      </w:r>
      <w:proofErr w:type="spellStart"/>
      <w:r>
        <w:rPr>
          <w:sz w:val="28"/>
        </w:rPr>
        <w:t>eg</w:t>
      </w:r>
      <w:proofErr w:type="spellEnd"/>
      <w:r>
        <w:rPr>
          <w:sz w:val="28"/>
        </w:rPr>
        <w:t xml:space="preserve"> about the design and shape of 50 cent coins since 1966.</w:t>
      </w:r>
    </w:p>
    <w:p w:rsidR="0024749F" w:rsidRDefault="0024749F" w:rsidP="0024749F">
      <w:pPr>
        <w:rPr>
          <w:sz w:val="28"/>
        </w:rPr>
      </w:pPr>
    </w:p>
    <w:p w:rsidR="0024749F" w:rsidRDefault="0024749F" w:rsidP="0024749F">
      <w:pPr>
        <w:rPr>
          <w:sz w:val="28"/>
        </w:rPr>
      </w:pPr>
      <w:r>
        <w:rPr>
          <w:sz w:val="28"/>
        </w:rPr>
        <w:t xml:space="preserve">Students could also be encouraged to </w:t>
      </w:r>
      <w:proofErr w:type="gramStart"/>
      <w:r>
        <w:rPr>
          <w:sz w:val="28"/>
        </w:rPr>
        <w:t xml:space="preserve">research  </w:t>
      </w:r>
      <w:proofErr w:type="spellStart"/>
      <w:r>
        <w:rPr>
          <w:sz w:val="28"/>
        </w:rPr>
        <w:t>eg</w:t>
      </w:r>
      <w:proofErr w:type="spellEnd"/>
      <w:proofErr w:type="gramEnd"/>
      <w:r>
        <w:rPr>
          <w:sz w:val="28"/>
        </w:rPr>
        <w:t xml:space="preserve"> Dr Fred Hollows for whom a special coin is being released this year.</w:t>
      </w:r>
    </w:p>
    <w:p w:rsidR="0024749F" w:rsidRDefault="0024749F" w:rsidP="0024749F">
      <w:pPr>
        <w:rPr>
          <w:sz w:val="28"/>
        </w:rPr>
      </w:pPr>
      <w:hyperlink r:id="rId5" w:history="1">
        <w:r w:rsidRPr="00AE5D24">
          <w:rPr>
            <w:rStyle w:val="Hyperlink"/>
            <w:sz w:val="28"/>
          </w:rPr>
          <w:t>http://mintissue.ramint.gov.au/mintissue/product.asp?code=803416</w:t>
        </w:r>
      </w:hyperlink>
    </w:p>
    <w:p w:rsidR="0024749F" w:rsidRDefault="0024749F" w:rsidP="0024749F">
      <w:pPr>
        <w:rPr>
          <w:sz w:val="28"/>
        </w:rPr>
      </w:pPr>
    </w:p>
    <w:p w:rsidR="00624D73" w:rsidRDefault="00624D73"/>
    <w:sectPr w:rsidR="00624D73" w:rsidSect="0024749F">
      <w:pgSz w:w="12240" w:h="15840"/>
      <w:pgMar w:top="1440" w:right="1800" w:bottom="1135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D0D26"/>
    <w:multiLevelType w:val="singleLevel"/>
    <w:tmpl w:val="4E9E7D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749F"/>
    <w:rsid w:val="0024749F"/>
    <w:rsid w:val="00624D73"/>
    <w:rsid w:val="00AC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49F"/>
    <w:pPr>
      <w:spacing w:after="0" w:line="240" w:lineRule="auto"/>
    </w:pPr>
    <w:rPr>
      <w:rFonts w:eastAsia="Times New Roman"/>
      <w:sz w:val="20"/>
      <w:szCs w:val="20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2474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intissue.ramint.gov.au/mintissue/product.asp?code=8034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2010-08-11T01:01:00Z</dcterms:created>
  <dcterms:modified xsi:type="dcterms:W3CDTF">2010-08-11T01:02:00Z</dcterms:modified>
</cp:coreProperties>
</file>